
<file path=[Content_Types].xml><?xml version="1.0" encoding="utf-8"?>
<Types xmlns="http://schemas.openxmlformats.org/package/2006/content-types">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rels" ContentType="application/vnd.openxmlformats-package.relationships+xml"/>
  <Override PartName="/word/webSettings.xml" ContentType="application/vnd.openxmlformats-officedocument.wordprocessingml.webSettings+xml"/>
  <Override PartName="/word/theme/theme1.xml" ContentType="application/vnd.openxmlformats-officedocument.theme+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ntTable.xml" ContentType="application/vnd.openxmlformats-officedocument.wordprocessingml.fontTab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 Id="rId4"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19E0" w:rsidRPr="00CD4A15" w:rsidRDefault="00F9266C" w:rsidP="008F19E0">
      <w:pPr>
        <w:pStyle w:val="berschrift1"/>
        <w:rPr>
          <w:sz w:val="24"/>
        </w:rPr>
      </w:pPr>
      <w:r>
        <w:rPr>
          <w:sz w:val="24"/>
        </w:rPr>
        <w:t>Ins</w:t>
      </w:r>
      <w:r w:rsidR="008F19E0" w:rsidRPr="00CD4A15">
        <w:rPr>
          <w:sz w:val="24"/>
        </w:rPr>
        <w:t xml:space="preserve">ider-Infos TÖFF-Tourentipp 05/10: </w:t>
      </w:r>
      <w:r w:rsidR="008F19E0" w:rsidRPr="00CD4A15">
        <w:rPr>
          <w:sz w:val="24"/>
        </w:rPr>
        <w:br/>
        <w:t>Das Grosse Lautertal</w:t>
      </w:r>
    </w:p>
    <w:p w:rsidR="008F19E0" w:rsidRPr="00CD4A15" w:rsidRDefault="008F19E0">
      <w:pPr>
        <w:rPr>
          <w:rFonts w:ascii="Arial" w:hAnsi="Arial"/>
        </w:rPr>
      </w:pPr>
    </w:p>
    <w:p w:rsidR="00B776A4" w:rsidRPr="005E5967" w:rsidRDefault="00B776A4">
      <w:pPr>
        <w:rPr>
          <w:rFonts w:ascii="Arial" w:hAnsi="Arial"/>
          <w:b/>
        </w:rPr>
      </w:pPr>
      <w:r>
        <w:rPr>
          <w:rFonts w:ascii="Arial" w:hAnsi="Arial"/>
          <w:b/>
        </w:rPr>
        <w:t>Sigmaringen</w:t>
      </w:r>
      <w:r w:rsidRPr="000465A8">
        <w:rPr>
          <w:rFonts w:ascii="Arial" w:hAnsi="Arial"/>
          <w:b/>
        </w:rPr>
        <w:t>:</w:t>
      </w:r>
      <w:r w:rsidRPr="00CD4A15">
        <w:rPr>
          <w:rFonts w:ascii="Arial" w:hAnsi="Arial"/>
        </w:rPr>
        <w:t xml:space="preserve"> </w:t>
      </w:r>
      <w:r w:rsidRPr="005E5967">
        <w:rPr>
          <w:rFonts w:ascii="Arial" w:hAnsi="Arial"/>
        </w:rPr>
        <w:t>Sigmaringen ist ein beliebtes Ziel für Touristen. Die Hohenzollernstadt im Donautal kann als ehemalige Landes- und Residenzstadt auf eine lange und interessante Geschichte zurückblicken.</w:t>
      </w:r>
      <w:r w:rsidR="005E5967" w:rsidRPr="005E5967">
        <w:rPr>
          <w:rFonts w:ascii="Arial" w:hAnsi="Arial"/>
        </w:rPr>
        <w:t xml:space="preserve"> Das Schloss Sigmaringen, Wahrzeichen der Stadt, zeigt mit seinem heutigen Ausbau eindrucksvoll die geschichtliche Entwicklung von einer mittelalterlichen Burg zu einem fürstlichen Residenzschloss. Es ist seit 1535 Sitz der Grafen und späteren Fürsten von Hohenzollern-Sigmaringen. Sehenswert sind die fürstlichen Sammlungen, darin unter anderem eine der grö</w:t>
      </w:r>
      <w:r w:rsidR="00583793">
        <w:rPr>
          <w:rFonts w:ascii="Arial" w:hAnsi="Arial"/>
        </w:rPr>
        <w:t>ss</w:t>
      </w:r>
      <w:r w:rsidR="005E5967" w:rsidRPr="005E5967">
        <w:rPr>
          <w:rFonts w:ascii="Arial" w:hAnsi="Arial"/>
        </w:rPr>
        <w:t>ten privaten Waffensammlungen Europas mit ca. 3000 Objekten, kostbare Gobelins und zahlreiche Jagdtrophäen. Aber nicht nur kulturhistorisch Interessierte, kommen in Sigmaringen auf ihre Kosten: Ein besonderes Erlebnis ist zudem eine Paddeltour auf der Donau – bis zu 200 m hohe Kalkfelsen säumen den Fluss.</w:t>
      </w:r>
    </w:p>
    <w:p w:rsidR="00B776A4" w:rsidRPr="005E5967" w:rsidRDefault="00B776A4">
      <w:pPr>
        <w:rPr>
          <w:rFonts w:ascii="Arial" w:hAnsi="Arial"/>
          <w:b/>
        </w:rPr>
      </w:pPr>
    </w:p>
    <w:p w:rsidR="008F19E0" w:rsidRPr="00CD4A15" w:rsidRDefault="008F19E0">
      <w:pPr>
        <w:rPr>
          <w:rFonts w:ascii="Arial" w:hAnsi="Arial"/>
        </w:rPr>
      </w:pPr>
      <w:r w:rsidRPr="000465A8">
        <w:rPr>
          <w:rFonts w:ascii="Arial" w:hAnsi="Arial"/>
          <w:b/>
        </w:rPr>
        <w:t>Zwiefalten:</w:t>
      </w:r>
      <w:r w:rsidRPr="00CD4A15">
        <w:rPr>
          <w:rFonts w:ascii="Arial" w:hAnsi="Arial"/>
        </w:rPr>
        <w:t xml:space="preserve"> </w:t>
      </w:r>
      <w:r w:rsidRPr="00CD4A15">
        <w:rPr>
          <w:rFonts w:ascii="Arial" w:hAnsi="Arial" w:cs="Arial"/>
        </w:rPr>
        <w:t xml:space="preserve">An der B312 </w:t>
      </w:r>
      <w:r w:rsidRPr="00CD4A15">
        <w:rPr>
          <w:rFonts w:ascii="Arial" w:hAnsi="Arial"/>
        </w:rPr>
        <w:t>Von weitem begrü</w:t>
      </w:r>
      <w:r w:rsidR="00583793">
        <w:rPr>
          <w:rFonts w:ascii="Arial" w:hAnsi="Arial"/>
        </w:rPr>
        <w:t>ss</w:t>
      </w:r>
      <w:r w:rsidRPr="00CD4A15">
        <w:rPr>
          <w:rFonts w:ascii="Arial" w:hAnsi="Arial"/>
        </w:rPr>
        <w:t>t uns das Kloster Zwiefalten mit den zwei Zwiebeltürmen. Das wunderschöne Barocke Gebäude solltet ihr unbedingt besuchen. Die herrlichen Gemälde und die Orgel im Innern sind ein Genuss.</w:t>
      </w:r>
    </w:p>
    <w:p w:rsidR="008F19E0" w:rsidRPr="00CD4A15" w:rsidRDefault="008F19E0" w:rsidP="008F19E0">
      <w:pPr>
        <w:rPr>
          <w:rFonts w:ascii="Arial" w:hAnsi="Arial"/>
        </w:rPr>
      </w:pPr>
      <w:r w:rsidRPr="00CD4A15">
        <w:rPr>
          <w:rFonts w:ascii="Arial" w:hAnsi="Arial"/>
        </w:rPr>
        <w:t xml:space="preserve">Insider-Tipp: Nach dem Kloster geht rechts ein kleiner Weg zu einer Dorfmetzgerei. Hier gibt es günstige Fleischkäse- und Schnitzelweckle. Weckle ist hier die Bezeichnung für Brötchen. </w:t>
      </w:r>
    </w:p>
    <w:p w:rsidR="008F19E0" w:rsidRPr="00CD4A15" w:rsidRDefault="008F19E0" w:rsidP="008F19E0">
      <w:pPr>
        <w:rPr>
          <w:rFonts w:ascii="Arial" w:hAnsi="Arial"/>
        </w:rPr>
      </w:pPr>
    </w:p>
    <w:p w:rsidR="008F19E0" w:rsidRPr="00CD4A15" w:rsidRDefault="008F19E0" w:rsidP="008F19E0">
      <w:pPr>
        <w:rPr>
          <w:rFonts w:ascii="Arial" w:hAnsi="Arial"/>
        </w:rPr>
      </w:pPr>
      <w:r w:rsidRPr="000465A8">
        <w:rPr>
          <w:rFonts w:ascii="Arial" w:hAnsi="Arial"/>
          <w:b/>
        </w:rPr>
        <w:t>Die vertrackte Anfahrt nach Wimsen:</w:t>
      </w:r>
      <w:r w:rsidRPr="00CD4A15">
        <w:rPr>
          <w:rFonts w:ascii="Arial" w:hAnsi="Arial"/>
        </w:rPr>
        <w:t xml:space="preserve"> Wir kommen auf der B 312 nach Huldstetten in Tigerfeld an. Wir fahren dem Hinweisschild nach rechts „Aichstetten“ nach. Kurz vor Ortsende biegen wir abermals rechts ab. Vor einem Stromverteilerkasten ist ein kleines wei</w:t>
      </w:r>
      <w:r w:rsidR="00583793">
        <w:rPr>
          <w:rFonts w:ascii="Arial" w:hAnsi="Arial"/>
        </w:rPr>
        <w:t>ss</w:t>
      </w:r>
      <w:r w:rsidRPr="00CD4A15">
        <w:rPr>
          <w:rFonts w:ascii="Arial" w:hAnsi="Arial"/>
        </w:rPr>
        <w:t xml:space="preserve">es Schild rechts. Dort steht Wimsen drauf und wir folgen dem Hinweis. Aber aufpassen. Es ist nur ein kleines Schild. </w:t>
      </w:r>
    </w:p>
    <w:p w:rsidR="008F19E0" w:rsidRPr="00CD4A15" w:rsidRDefault="008F19E0" w:rsidP="008F19E0">
      <w:pPr>
        <w:rPr>
          <w:rFonts w:ascii="Arial" w:hAnsi="Arial"/>
        </w:rPr>
      </w:pPr>
      <w:r w:rsidRPr="00CD4A15">
        <w:rPr>
          <w:rFonts w:ascii="Arial" w:hAnsi="Arial"/>
        </w:rPr>
        <w:t>Jetzt kommt eine teilweise sehr schmale Stra</w:t>
      </w:r>
      <w:r w:rsidR="00583793">
        <w:rPr>
          <w:rFonts w:ascii="Arial" w:hAnsi="Arial"/>
        </w:rPr>
        <w:t>ss</w:t>
      </w:r>
      <w:r w:rsidRPr="00CD4A15">
        <w:rPr>
          <w:rFonts w:ascii="Arial" w:hAnsi="Arial"/>
        </w:rPr>
        <w:t>e. Diese führt uns nach mehreren Kilometern zu engen Serpentinen. Sehr gro</w:t>
      </w:r>
      <w:r w:rsidR="00583793">
        <w:rPr>
          <w:rFonts w:ascii="Arial" w:hAnsi="Arial"/>
        </w:rPr>
        <w:t>ss</w:t>
      </w:r>
      <w:r w:rsidRPr="00CD4A15">
        <w:rPr>
          <w:rFonts w:ascii="Arial" w:hAnsi="Arial"/>
        </w:rPr>
        <w:t>e Motorräder, wie etwa Goldwings kann man nur mit ausreichend Übung hindurchlenken. Idylle, Wälder und man könnte meinen hier hört die Welt auf. Wir fahren in Richtung der Wimsener Höhle. Sie hei</w:t>
      </w:r>
      <w:r w:rsidR="00583793">
        <w:rPr>
          <w:rFonts w:ascii="Arial" w:hAnsi="Arial"/>
        </w:rPr>
        <w:t>ss</w:t>
      </w:r>
      <w:r w:rsidRPr="00CD4A15">
        <w:rPr>
          <w:rFonts w:ascii="Arial" w:hAnsi="Arial"/>
        </w:rPr>
        <w:t>t eigentlich Friedrichshöhle. Es ist die einzige mit Boten befahrbare Höhle Deutschlands. An hei</w:t>
      </w:r>
      <w:r w:rsidR="00583793">
        <w:rPr>
          <w:rFonts w:ascii="Arial" w:hAnsi="Arial"/>
        </w:rPr>
        <w:t>ss</w:t>
      </w:r>
      <w:r w:rsidRPr="00CD4A15">
        <w:rPr>
          <w:rFonts w:ascii="Arial" w:hAnsi="Arial"/>
        </w:rPr>
        <w:t xml:space="preserve">en Tagen eine gern gesehene Abkühlung. Vor der Höhle ist ein schön restaurierte und zum Restaurant umgebaute Mühle. </w:t>
      </w:r>
    </w:p>
    <w:p w:rsidR="008F19E0" w:rsidRPr="00CD4A15" w:rsidRDefault="008F19E0">
      <w:pPr>
        <w:rPr>
          <w:rFonts w:ascii="Arial" w:hAnsi="Arial"/>
        </w:rPr>
      </w:pPr>
    </w:p>
    <w:p w:rsidR="008F19E0" w:rsidRPr="00CD4A15" w:rsidRDefault="008F19E0">
      <w:pPr>
        <w:rPr>
          <w:rFonts w:ascii="Arial" w:hAnsi="Arial"/>
        </w:rPr>
      </w:pPr>
    </w:p>
    <w:p w:rsidR="008F19E0" w:rsidRPr="00CD4A15" w:rsidRDefault="008F19E0">
      <w:pPr>
        <w:rPr>
          <w:rFonts w:ascii="Arial" w:hAnsi="Arial"/>
        </w:rPr>
      </w:pPr>
      <w:r w:rsidRPr="00CD4A15">
        <w:rPr>
          <w:rFonts w:ascii="Arial" w:hAnsi="Arial"/>
          <w:noProof/>
          <w:lang w:eastAsia="de-DE"/>
        </w:rPr>
        <w:drawing>
          <wp:inline distT="0" distB="0" distL="0" distR="0">
            <wp:extent cx="3519170" cy="2360295"/>
            <wp:effectExtent l="25400" t="0" r="11430" b="0"/>
            <wp:docPr id="1" name="Bild 1" descr="Bilder Tour 2\DSC_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 Tour 2\DSC_0213.JPG"/>
                    <pic:cNvPicPr>
                      <a:picLocks noChangeAspect="1" noChangeArrowheads="1"/>
                    </pic:cNvPicPr>
                  </pic:nvPicPr>
                  <pic:blipFill>
                    <a:blip r:embed="rId4"/>
                    <a:srcRect/>
                    <a:stretch>
                      <a:fillRect/>
                    </a:stretch>
                  </pic:blipFill>
                  <pic:spPr bwMode="auto">
                    <a:xfrm>
                      <a:off x="0" y="0"/>
                      <a:ext cx="3519170" cy="2360295"/>
                    </a:xfrm>
                    <a:prstGeom prst="rect">
                      <a:avLst/>
                    </a:prstGeom>
                    <a:noFill/>
                    <a:ln w="9525">
                      <a:noFill/>
                      <a:miter lim="800000"/>
                      <a:headEnd/>
                      <a:tailEnd/>
                    </a:ln>
                  </pic:spPr>
                </pic:pic>
              </a:graphicData>
            </a:graphic>
          </wp:inline>
        </w:drawing>
      </w:r>
    </w:p>
    <w:p w:rsidR="008F19E0" w:rsidRPr="00CD4A15" w:rsidRDefault="008F19E0">
      <w:pPr>
        <w:rPr>
          <w:rFonts w:ascii="Arial" w:hAnsi="Arial"/>
        </w:rPr>
      </w:pPr>
    </w:p>
    <w:p w:rsidR="00345A10" w:rsidRPr="00CD4A15" w:rsidRDefault="008F19E0" w:rsidP="008F19E0">
      <w:pPr>
        <w:rPr>
          <w:rFonts w:ascii="Arial" w:hAnsi="Arial"/>
        </w:rPr>
      </w:pPr>
      <w:r w:rsidRPr="00CD4A15">
        <w:rPr>
          <w:rFonts w:ascii="Arial" w:hAnsi="Arial"/>
        </w:rPr>
        <w:t>Forellen und ein kleiner Wasserfall machen die Örtlichkeit perfekt um eine Pause einzulegen. Die Gaststätte vor Ort serviert</w:t>
      </w:r>
      <w:r w:rsidR="00345A10" w:rsidRPr="00CD4A15">
        <w:rPr>
          <w:rFonts w:ascii="Arial" w:hAnsi="Arial"/>
        </w:rPr>
        <w:t xml:space="preserve"> leckeren Fisch</w:t>
      </w:r>
      <w:r w:rsidRPr="00CD4A15">
        <w:rPr>
          <w:rFonts w:ascii="Arial" w:hAnsi="Arial"/>
        </w:rPr>
        <w:t>. Über den kleinen Fu</w:t>
      </w:r>
      <w:r w:rsidR="00583793">
        <w:rPr>
          <w:rFonts w:ascii="Arial" w:hAnsi="Arial"/>
        </w:rPr>
        <w:t>ss</w:t>
      </w:r>
      <w:r w:rsidRPr="00CD4A15">
        <w:rPr>
          <w:rFonts w:ascii="Arial" w:hAnsi="Arial"/>
        </w:rPr>
        <w:t>weg 20 Meter entfernt kann man schöne Fotos am kleinen Wasserfall schie</w:t>
      </w:r>
      <w:r w:rsidR="00583793">
        <w:rPr>
          <w:rFonts w:ascii="Arial" w:hAnsi="Arial"/>
        </w:rPr>
        <w:t>ss</w:t>
      </w:r>
      <w:r w:rsidRPr="00CD4A15">
        <w:rPr>
          <w:rFonts w:ascii="Arial" w:hAnsi="Arial"/>
        </w:rPr>
        <w:t>en.</w:t>
      </w:r>
    </w:p>
    <w:p w:rsidR="00345A10" w:rsidRPr="00CD4A15" w:rsidRDefault="00345A10" w:rsidP="008F19E0">
      <w:pPr>
        <w:rPr>
          <w:rFonts w:ascii="Arial" w:hAnsi="Arial"/>
        </w:rPr>
      </w:pPr>
    </w:p>
    <w:p w:rsidR="00345A10" w:rsidRPr="00CD4A15" w:rsidRDefault="00345A10" w:rsidP="008F19E0">
      <w:pPr>
        <w:rPr>
          <w:rFonts w:ascii="Arial" w:hAnsi="Arial"/>
        </w:rPr>
      </w:pPr>
      <w:r w:rsidRPr="000465A8">
        <w:rPr>
          <w:rFonts w:ascii="Arial" w:hAnsi="Arial"/>
          <w:b/>
        </w:rPr>
        <w:t>Eglingen:</w:t>
      </w:r>
      <w:r w:rsidRPr="00CD4A15">
        <w:rPr>
          <w:rFonts w:ascii="Arial" w:hAnsi="Arial"/>
        </w:rPr>
        <w:t xml:space="preserve"> Im Gasthof Adler in Eglingen gibt es noch gute schwäbische Küche in gut bürgerlichem Stil. Das Essen ist gut und die Beilagen werden auf gro</w:t>
      </w:r>
      <w:r w:rsidR="00583793">
        <w:rPr>
          <w:rFonts w:ascii="Arial" w:hAnsi="Arial"/>
        </w:rPr>
        <w:t>ss</w:t>
      </w:r>
      <w:r w:rsidRPr="00CD4A15">
        <w:rPr>
          <w:rFonts w:ascii="Arial" w:hAnsi="Arial"/>
        </w:rPr>
        <w:t>en Platten serviert.</w:t>
      </w:r>
    </w:p>
    <w:p w:rsidR="00345A10" w:rsidRPr="00CD4A15" w:rsidRDefault="00345A10" w:rsidP="008F19E0">
      <w:pPr>
        <w:rPr>
          <w:rFonts w:ascii="Arial" w:hAnsi="Arial"/>
        </w:rPr>
      </w:pPr>
    </w:p>
    <w:p w:rsidR="004A23CE" w:rsidRPr="00CD4A15" w:rsidRDefault="000465A8" w:rsidP="00345A10">
      <w:pPr>
        <w:rPr>
          <w:rFonts w:ascii="Arial" w:hAnsi="Arial"/>
        </w:rPr>
      </w:pPr>
      <w:r>
        <w:rPr>
          <w:rFonts w:ascii="Arial" w:hAnsi="Arial"/>
          <w:b/>
        </w:rPr>
        <w:t xml:space="preserve">Aussenstelle </w:t>
      </w:r>
      <w:r w:rsidR="00345A10" w:rsidRPr="000465A8">
        <w:rPr>
          <w:rFonts w:ascii="Arial" w:hAnsi="Arial"/>
          <w:b/>
        </w:rPr>
        <w:t xml:space="preserve">Landesgestüt Marbach: </w:t>
      </w:r>
      <w:r w:rsidR="00345A10" w:rsidRPr="00CD4A15">
        <w:rPr>
          <w:rFonts w:ascii="Arial" w:hAnsi="Arial"/>
        </w:rPr>
        <w:t>Au</w:t>
      </w:r>
      <w:r w:rsidR="00583793">
        <w:rPr>
          <w:rFonts w:ascii="Arial" w:hAnsi="Arial"/>
        </w:rPr>
        <w:t>ss</w:t>
      </w:r>
      <w:r w:rsidR="00345A10" w:rsidRPr="00CD4A15">
        <w:rPr>
          <w:rFonts w:ascii="Arial" w:hAnsi="Arial"/>
        </w:rPr>
        <w:t>erhalb von Gomadingen geht es links ab nach Offenhausen. Hier ist die Au</w:t>
      </w:r>
      <w:r w:rsidR="00583793">
        <w:rPr>
          <w:rFonts w:ascii="Arial" w:hAnsi="Arial"/>
        </w:rPr>
        <w:t>ss</w:t>
      </w:r>
      <w:r w:rsidR="00345A10" w:rsidRPr="00CD4A15">
        <w:rPr>
          <w:rFonts w:ascii="Arial" w:hAnsi="Arial"/>
        </w:rPr>
        <w:t xml:space="preserve">enstelle von Haupt- und Landesgestüt Marbach. Sie ist nicht viel weniger </w:t>
      </w:r>
      <w:r>
        <w:rPr>
          <w:rFonts w:ascii="Arial" w:hAnsi="Arial"/>
        </w:rPr>
        <w:t>s</w:t>
      </w:r>
      <w:r w:rsidR="00345A10" w:rsidRPr="00CD4A15">
        <w:rPr>
          <w:rFonts w:ascii="Arial" w:hAnsi="Arial"/>
        </w:rPr>
        <w:t>chön als die Haup</w:t>
      </w:r>
      <w:r>
        <w:rPr>
          <w:rFonts w:ascii="Arial" w:hAnsi="Arial"/>
        </w:rPr>
        <w:t>t</w:t>
      </w:r>
      <w:r w:rsidR="00345A10" w:rsidRPr="00CD4A15">
        <w:rPr>
          <w:rFonts w:ascii="Arial" w:hAnsi="Arial"/>
        </w:rPr>
        <w:t>stelle. Der Trubel ist jedoch erheblich kleiner. Es gibt ein Gestütsmuseum.</w:t>
      </w:r>
    </w:p>
    <w:p w:rsidR="004A23CE" w:rsidRPr="00CD4A15" w:rsidRDefault="004A23CE" w:rsidP="00345A10">
      <w:pPr>
        <w:rPr>
          <w:rFonts w:ascii="Arial" w:hAnsi="Arial"/>
        </w:rPr>
      </w:pPr>
    </w:p>
    <w:p w:rsidR="008F19E0" w:rsidRPr="00CD4A15" w:rsidRDefault="004A23CE" w:rsidP="00345A10">
      <w:pPr>
        <w:rPr>
          <w:rFonts w:ascii="Arial" w:hAnsi="Arial"/>
        </w:rPr>
      </w:pPr>
      <w:r w:rsidRPr="000465A8">
        <w:rPr>
          <w:rFonts w:ascii="Arial" w:hAnsi="Arial"/>
          <w:b/>
        </w:rPr>
        <w:t>Schloss Lichtenstein:</w:t>
      </w:r>
      <w:r w:rsidRPr="00CD4A15">
        <w:rPr>
          <w:rFonts w:ascii="Arial" w:hAnsi="Arial"/>
        </w:rPr>
        <w:t xml:space="preserve"> Wenn man noch vor Holzelfingen links schaut, kann man noch mal das Schloss Lichtenstein sehen. Das Schloss wurde 1840 erbaut und ist das Wahrzeichen der schwäbischen Alb. Man kann das Innere des Schlosses und die dort befindliche Gemäldesammlung besichtigen. Hierzu ist ein kleiner Abstecher abseits unserer Tour erforderlich.</w:t>
      </w:r>
    </w:p>
    <w:p w:rsidR="004A23CE" w:rsidRPr="00CD4A15" w:rsidRDefault="004A23CE">
      <w:pPr>
        <w:rPr>
          <w:rFonts w:ascii="Arial" w:hAnsi="Arial"/>
        </w:rPr>
      </w:pPr>
    </w:p>
    <w:p w:rsidR="004A23CE" w:rsidRPr="00CD4A15" w:rsidRDefault="000465A8" w:rsidP="004A23CE">
      <w:pPr>
        <w:rPr>
          <w:rFonts w:ascii="Arial" w:hAnsi="Arial" w:cs="Arial"/>
        </w:rPr>
      </w:pPr>
      <w:r>
        <w:rPr>
          <w:rFonts w:ascii="Arial" w:hAnsi="Arial"/>
          <w:b/>
        </w:rPr>
        <w:t xml:space="preserve">Outlet-City </w:t>
      </w:r>
      <w:r w:rsidR="004A23CE" w:rsidRPr="000465A8">
        <w:rPr>
          <w:rFonts w:ascii="Arial" w:hAnsi="Arial"/>
          <w:b/>
        </w:rPr>
        <w:t>Metzingen:</w:t>
      </w:r>
      <w:r w:rsidR="004A23CE" w:rsidRPr="00CD4A15">
        <w:rPr>
          <w:rFonts w:ascii="Arial" w:hAnsi="Arial"/>
        </w:rPr>
        <w:t xml:space="preserve"> </w:t>
      </w:r>
      <w:r w:rsidR="004A23CE" w:rsidRPr="00CD4A15">
        <w:rPr>
          <w:rFonts w:ascii="Arial" w:hAnsi="Arial" w:cs="Arial"/>
        </w:rPr>
        <w:t xml:space="preserve">Hier gibt es super Schnäppchen </w:t>
      </w:r>
      <w:r w:rsidR="00F339F7" w:rsidRPr="00CD4A15">
        <w:rPr>
          <w:rFonts w:ascii="Arial" w:hAnsi="Arial" w:cs="Arial"/>
        </w:rPr>
        <w:t>in Sachen Markenkleider</w:t>
      </w:r>
      <w:r w:rsidR="004A23CE" w:rsidRPr="00CD4A15">
        <w:rPr>
          <w:rFonts w:ascii="Arial" w:hAnsi="Arial" w:cs="Arial"/>
        </w:rPr>
        <w:t xml:space="preserve">. Das Label Hugo Boss kommt aus Metzingen und produziert dort noch. </w:t>
      </w:r>
    </w:p>
    <w:p w:rsidR="00F339F7" w:rsidRPr="00CD4A15" w:rsidRDefault="00F339F7">
      <w:pPr>
        <w:rPr>
          <w:rFonts w:ascii="Arial" w:hAnsi="Arial"/>
        </w:rPr>
      </w:pPr>
    </w:p>
    <w:p w:rsidR="00F339F7" w:rsidRPr="00CD4A15" w:rsidRDefault="00F339F7">
      <w:pPr>
        <w:rPr>
          <w:rFonts w:ascii="Arial" w:hAnsi="Arial"/>
        </w:rPr>
      </w:pPr>
      <w:r w:rsidRPr="000465A8">
        <w:rPr>
          <w:rFonts w:ascii="Arial" w:hAnsi="Arial"/>
          <w:b/>
        </w:rPr>
        <w:t>Neuffen:</w:t>
      </w:r>
      <w:r w:rsidRPr="00CD4A15">
        <w:rPr>
          <w:rFonts w:ascii="Arial" w:hAnsi="Arial"/>
        </w:rPr>
        <w:t xml:space="preserve"> Achtung, am Wochenende hier Streckensperrung für Motorräder. Wer keine Busse riskieren möchte, der fährt von Neuhausen an der Erms direkt auf der B 28 nach Bad Urach.</w:t>
      </w:r>
    </w:p>
    <w:p w:rsidR="00F339F7" w:rsidRPr="00CD4A15" w:rsidRDefault="00F339F7">
      <w:pPr>
        <w:rPr>
          <w:rFonts w:ascii="Arial" w:hAnsi="Arial"/>
        </w:rPr>
      </w:pPr>
    </w:p>
    <w:p w:rsidR="00A16736" w:rsidRPr="00CD4A15" w:rsidRDefault="00F339F7">
      <w:pPr>
        <w:rPr>
          <w:rFonts w:ascii="Arial" w:hAnsi="Arial" w:cs="Arial"/>
        </w:rPr>
      </w:pPr>
      <w:r w:rsidRPr="000465A8">
        <w:rPr>
          <w:rFonts w:ascii="Arial" w:hAnsi="Arial"/>
          <w:b/>
        </w:rPr>
        <w:t>Aussichtspunkt Bad Urach:</w:t>
      </w:r>
      <w:r w:rsidRPr="00CD4A15">
        <w:rPr>
          <w:rFonts w:ascii="Arial" w:hAnsi="Arial"/>
        </w:rPr>
        <w:t xml:space="preserve"> </w:t>
      </w:r>
      <w:r w:rsidRPr="00CD4A15">
        <w:rPr>
          <w:rFonts w:ascii="Arial" w:hAnsi="Arial" w:cs="Arial"/>
        </w:rPr>
        <w:t xml:space="preserve">An der obersten Kehre </w:t>
      </w:r>
      <w:r w:rsidR="00A16736" w:rsidRPr="00CD4A15">
        <w:rPr>
          <w:rFonts w:ascii="Arial" w:hAnsi="Arial" w:cs="Arial"/>
        </w:rPr>
        <w:t xml:space="preserve">der K6708 nach Bleichstetten </w:t>
      </w:r>
      <w:r w:rsidRPr="00CD4A15">
        <w:rPr>
          <w:rFonts w:ascii="Arial" w:hAnsi="Arial" w:cs="Arial"/>
        </w:rPr>
        <w:t xml:space="preserve">halten wir kurz. </w:t>
      </w:r>
      <w:r w:rsidR="00A16736" w:rsidRPr="00CD4A15">
        <w:rPr>
          <w:rFonts w:ascii="Arial" w:hAnsi="Arial" w:cs="Arial"/>
        </w:rPr>
        <w:t>In der letzten</w:t>
      </w:r>
      <w:r w:rsidRPr="00CD4A15">
        <w:rPr>
          <w:rFonts w:ascii="Arial" w:hAnsi="Arial" w:cs="Arial"/>
        </w:rPr>
        <w:t xml:space="preserve"> Linkskehre befindet sich ein kleiner Schotterparkplatz mit einem kleinen Holzhäuschen. Wir stellen die Bikes ab und gehen rechts vom Häuschen einen kleinen Fu</w:t>
      </w:r>
      <w:r w:rsidR="00583793">
        <w:rPr>
          <w:rFonts w:ascii="Arial" w:hAnsi="Arial" w:cs="Arial"/>
        </w:rPr>
        <w:t>ss</w:t>
      </w:r>
      <w:r w:rsidRPr="00CD4A15">
        <w:rPr>
          <w:rFonts w:ascii="Arial" w:hAnsi="Arial" w:cs="Arial"/>
        </w:rPr>
        <w:t>weg entlang. Nach schon ca. 20 Meter werden wir für belohnt. Wir haben einen herrlichen Ausblick über die Stadt Bad Urach.</w:t>
      </w:r>
    </w:p>
    <w:p w:rsidR="00A16736" w:rsidRPr="00CD4A15" w:rsidRDefault="00A16736">
      <w:pPr>
        <w:rPr>
          <w:rFonts w:ascii="Arial" w:hAnsi="Arial" w:cs="Arial"/>
        </w:rPr>
      </w:pPr>
      <w:r w:rsidRPr="00CD4A15">
        <w:rPr>
          <w:rFonts w:ascii="Arial" w:hAnsi="Arial" w:cs="Arial"/>
        </w:rPr>
        <w:t>Wieder in Urach angelangt… fahren wir rechts auf die B 465. Wir folgen dem Wegweiser nach Münsingen. Zuerst kommen wir an einigen Fischteichen vorbei. Hier kann man sich Angeln leihen und dann Waidmanns Heil.</w:t>
      </w:r>
    </w:p>
    <w:p w:rsidR="00A16736" w:rsidRPr="00CD4A15" w:rsidRDefault="00A16736">
      <w:pPr>
        <w:rPr>
          <w:rFonts w:ascii="Arial" w:hAnsi="Arial" w:cs="Arial"/>
        </w:rPr>
      </w:pPr>
    </w:p>
    <w:p w:rsidR="00A16736" w:rsidRPr="00CD4A15" w:rsidRDefault="00A16736" w:rsidP="00A16736">
      <w:pPr>
        <w:rPr>
          <w:rFonts w:ascii="Arial" w:hAnsi="Arial" w:cs="Arial"/>
        </w:rPr>
      </w:pPr>
      <w:r w:rsidRPr="000465A8">
        <w:rPr>
          <w:rFonts w:ascii="Arial" w:hAnsi="Arial" w:cs="Arial"/>
          <w:b/>
        </w:rPr>
        <w:t>Dottingen:</w:t>
      </w:r>
      <w:r w:rsidRPr="00CD4A15">
        <w:rPr>
          <w:rFonts w:ascii="Arial" w:hAnsi="Arial" w:cs="Arial"/>
        </w:rPr>
        <w:t xml:space="preserve"> Beim Kreisverkehr fahren wir ins Dorf und fahren auf der Durchgangsstra</w:t>
      </w:r>
      <w:r w:rsidR="00583793">
        <w:rPr>
          <w:rFonts w:ascii="Arial" w:hAnsi="Arial" w:cs="Arial"/>
        </w:rPr>
        <w:t>ss</w:t>
      </w:r>
      <w:r w:rsidRPr="00CD4A15">
        <w:rPr>
          <w:rFonts w:ascii="Arial" w:hAnsi="Arial" w:cs="Arial"/>
        </w:rPr>
        <w:t>e immer gerade aus . Au</w:t>
      </w:r>
      <w:r w:rsidR="00583793">
        <w:rPr>
          <w:rFonts w:ascii="Arial" w:hAnsi="Arial" w:cs="Arial"/>
        </w:rPr>
        <w:t>ss</w:t>
      </w:r>
      <w:r w:rsidRPr="00CD4A15">
        <w:rPr>
          <w:rFonts w:ascii="Arial" w:hAnsi="Arial" w:cs="Arial"/>
        </w:rPr>
        <w:t>erhalb des Ortes kommt erst der Fu</w:t>
      </w:r>
      <w:r w:rsidR="00583793">
        <w:rPr>
          <w:rFonts w:ascii="Arial" w:hAnsi="Arial" w:cs="Arial"/>
        </w:rPr>
        <w:t>ss</w:t>
      </w:r>
      <w:r w:rsidRPr="00CD4A15">
        <w:rPr>
          <w:rFonts w:ascii="Arial" w:hAnsi="Arial" w:cs="Arial"/>
        </w:rPr>
        <w:t>ballplatz und anschlie</w:t>
      </w:r>
      <w:r w:rsidR="00583793">
        <w:rPr>
          <w:rFonts w:ascii="Arial" w:hAnsi="Arial" w:cs="Arial"/>
        </w:rPr>
        <w:t>ss</w:t>
      </w:r>
      <w:r w:rsidRPr="00CD4A15">
        <w:rPr>
          <w:rFonts w:ascii="Arial" w:hAnsi="Arial" w:cs="Arial"/>
        </w:rPr>
        <w:t xml:space="preserve">end ein Bauernhof. Ca. 300 Meter nach dem Hof halten wir rechts. Hier ist ein Aussichtspunkt. Von hier aus erkennen wir das Schloss Lichtenstein. Bei klarem Wetter, kann man am Horizont sogar die Alpen erkennen. Direkt am Waldrand ist ein Steinquader. Wir gehen zu dem Stein hin und erkennen auf seiner Oberseite eine Hinweistafel. Hier ist in Metall der ganze Horizont geprägt. Mit etwas Mühe lassen sich nun die Berge erkennen und auch benennen. </w:t>
      </w:r>
    </w:p>
    <w:p w:rsidR="00797B00" w:rsidRPr="00CD4A15" w:rsidRDefault="00797B00" w:rsidP="00A16736">
      <w:pPr>
        <w:rPr>
          <w:rFonts w:ascii="Arial" w:hAnsi="Arial" w:cs="Arial"/>
        </w:rPr>
      </w:pPr>
    </w:p>
    <w:p w:rsidR="00A16736" w:rsidRPr="00CD4A15" w:rsidRDefault="00797B00" w:rsidP="00A16736">
      <w:pPr>
        <w:rPr>
          <w:rFonts w:ascii="Arial" w:hAnsi="Arial" w:cs="Arial"/>
        </w:rPr>
      </w:pPr>
      <w:r w:rsidRPr="000465A8">
        <w:rPr>
          <w:rFonts w:ascii="Arial" w:hAnsi="Arial" w:cs="Arial"/>
          <w:b/>
        </w:rPr>
        <w:t>Lautertal:</w:t>
      </w:r>
      <w:r w:rsidRPr="00CD4A15">
        <w:rPr>
          <w:rFonts w:ascii="Arial" w:hAnsi="Arial" w:cs="Arial"/>
        </w:rPr>
        <w:t xml:space="preserve"> </w:t>
      </w:r>
      <w:r w:rsidR="00A16736" w:rsidRPr="00CD4A15">
        <w:rPr>
          <w:rFonts w:ascii="Arial" w:hAnsi="Arial" w:cs="Arial"/>
        </w:rPr>
        <w:t xml:space="preserve">Ab Gomadingen </w:t>
      </w:r>
      <w:r w:rsidRPr="00CD4A15">
        <w:rPr>
          <w:rFonts w:ascii="Arial" w:hAnsi="Arial" w:cs="Arial"/>
        </w:rPr>
        <w:t xml:space="preserve">bis Zwiefalten </w:t>
      </w:r>
      <w:r w:rsidR="00A16736" w:rsidRPr="00CD4A15">
        <w:rPr>
          <w:rFonts w:ascii="Arial" w:hAnsi="Arial" w:cs="Arial"/>
        </w:rPr>
        <w:t>fahren wir entlang eines schönen Baches. Es handelt sich um die Gro</w:t>
      </w:r>
      <w:r w:rsidR="00583793">
        <w:rPr>
          <w:rFonts w:ascii="Arial" w:hAnsi="Arial" w:cs="Arial"/>
        </w:rPr>
        <w:t>ss</w:t>
      </w:r>
      <w:r w:rsidR="00A16736" w:rsidRPr="00CD4A15">
        <w:rPr>
          <w:rFonts w:ascii="Arial" w:hAnsi="Arial" w:cs="Arial"/>
        </w:rPr>
        <w:t xml:space="preserve">e Lauter. </w:t>
      </w:r>
      <w:r w:rsidRPr="00CD4A15">
        <w:rPr>
          <w:rFonts w:ascii="Arial" w:hAnsi="Arial" w:cs="Arial"/>
        </w:rPr>
        <w:t xml:space="preserve">Hier </w:t>
      </w:r>
      <w:r w:rsidR="00A16736" w:rsidRPr="00CD4A15">
        <w:rPr>
          <w:rFonts w:ascii="Arial" w:hAnsi="Arial" w:cs="Arial"/>
        </w:rPr>
        <w:t>treffen wir auf die besonders schöne</w:t>
      </w:r>
      <w:r w:rsidRPr="00CD4A15">
        <w:rPr>
          <w:rFonts w:ascii="Arial" w:hAnsi="Arial" w:cs="Arial"/>
        </w:rPr>
        <w:t>n</w:t>
      </w:r>
      <w:r w:rsidR="00A16736" w:rsidRPr="00CD4A15">
        <w:rPr>
          <w:rFonts w:ascii="Arial" w:hAnsi="Arial" w:cs="Arial"/>
        </w:rPr>
        <w:t xml:space="preserve"> Landschaftsabschnitte</w:t>
      </w:r>
      <w:r w:rsidRPr="00CD4A15">
        <w:rPr>
          <w:rFonts w:ascii="Arial" w:hAnsi="Arial" w:cs="Arial"/>
        </w:rPr>
        <w:t xml:space="preserve"> der Tour</w:t>
      </w:r>
      <w:r w:rsidR="00A16736" w:rsidRPr="00CD4A15">
        <w:rPr>
          <w:rFonts w:ascii="Arial" w:hAnsi="Arial" w:cs="Arial"/>
        </w:rPr>
        <w:t>. Die Wachholderheiden sind sehr idyllisch. Kleine Bademöglichkeiten laden in der hei</w:t>
      </w:r>
      <w:r w:rsidR="00583793">
        <w:rPr>
          <w:rFonts w:ascii="Arial" w:hAnsi="Arial" w:cs="Arial"/>
        </w:rPr>
        <w:t>ss</w:t>
      </w:r>
      <w:r w:rsidR="00A16736" w:rsidRPr="00CD4A15">
        <w:rPr>
          <w:rFonts w:ascii="Arial" w:hAnsi="Arial" w:cs="Arial"/>
        </w:rPr>
        <w:t xml:space="preserve">en Zeit zur Abkühlung ein. </w:t>
      </w:r>
      <w:r w:rsidRPr="00CD4A15">
        <w:rPr>
          <w:rFonts w:ascii="Arial" w:hAnsi="Arial"/>
        </w:rPr>
        <w:t>Man kurvt</w:t>
      </w:r>
      <w:r w:rsidR="00A16736" w:rsidRPr="00CD4A15">
        <w:rPr>
          <w:rFonts w:ascii="Arial" w:hAnsi="Arial"/>
        </w:rPr>
        <w:t xml:space="preserve"> vorbei an vielen Burgen und Ruinen. Beinahe jede Ortschaft hat eine solche aufzuwarten. </w:t>
      </w:r>
    </w:p>
    <w:p w:rsidR="00A16736" w:rsidRPr="00CD4A15" w:rsidRDefault="00A16736" w:rsidP="00A16736">
      <w:pPr>
        <w:rPr>
          <w:rFonts w:ascii="Arial" w:hAnsi="Arial"/>
        </w:rPr>
      </w:pPr>
    </w:p>
    <w:p w:rsidR="00A16736" w:rsidRPr="00CD4A15" w:rsidRDefault="00A16736" w:rsidP="00A16736">
      <w:pPr>
        <w:rPr>
          <w:rFonts w:ascii="Arial" w:hAnsi="Arial"/>
        </w:rPr>
      </w:pPr>
    </w:p>
    <w:p w:rsidR="00A16736" w:rsidRPr="00CD4A15" w:rsidRDefault="00A16736" w:rsidP="00A16736">
      <w:pPr>
        <w:rPr>
          <w:rFonts w:ascii="Arial" w:hAnsi="Arial" w:cs="Arial"/>
        </w:rPr>
      </w:pPr>
    </w:p>
    <w:p w:rsidR="00A16736" w:rsidRPr="00CD4A15" w:rsidRDefault="000465A8" w:rsidP="00A16736">
      <w:pPr>
        <w:rPr>
          <w:rFonts w:ascii="Arial" w:hAnsi="Arial" w:cs="Arial"/>
        </w:rPr>
      </w:pPr>
      <w:r w:rsidRPr="00CD4A15">
        <w:rPr>
          <w:rFonts w:ascii="Arial" w:hAnsi="Arial" w:cs="Arial"/>
          <w:noProof/>
          <w:lang w:eastAsia="de-DE"/>
        </w:rPr>
        <w:drawing>
          <wp:inline distT="0" distB="0" distL="0" distR="0">
            <wp:extent cx="3519170" cy="2360295"/>
            <wp:effectExtent l="25400" t="0" r="11430" b="0"/>
            <wp:docPr id="2" name="Bild 4" descr="DSC_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_0263"/>
                    <pic:cNvPicPr>
                      <a:picLocks noChangeAspect="1" noChangeArrowheads="1"/>
                    </pic:cNvPicPr>
                  </pic:nvPicPr>
                  <pic:blipFill>
                    <a:blip r:embed="rId5"/>
                    <a:srcRect/>
                    <a:stretch>
                      <a:fillRect/>
                    </a:stretch>
                  </pic:blipFill>
                  <pic:spPr bwMode="auto">
                    <a:xfrm>
                      <a:off x="0" y="0"/>
                      <a:ext cx="3519170" cy="2360295"/>
                    </a:xfrm>
                    <a:prstGeom prst="rect">
                      <a:avLst/>
                    </a:prstGeom>
                    <a:noFill/>
                    <a:ln w="9525">
                      <a:noFill/>
                      <a:miter lim="800000"/>
                      <a:headEnd/>
                      <a:tailEnd/>
                    </a:ln>
                  </pic:spPr>
                </pic:pic>
              </a:graphicData>
            </a:graphic>
          </wp:inline>
        </w:drawing>
      </w:r>
    </w:p>
    <w:p w:rsidR="00A16736" w:rsidRPr="00CD4A15" w:rsidRDefault="00A16736" w:rsidP="00A16736">
      <w:pPr>
        <w:rPr>
          <w:rFonts w:ascii="Arial" w:hAnsi="Arial" w:cs="Arial"/>
        </w:rPr>
      </w:pPr>
    </w:p>
    <w:p w:rsidR="00A16736" w:rsidRPr="00CD4A15" w:rsidRDefault="001E563F" w:rsidP="00A16736">
      <w:pPr>
        <w:rPr>
          <w:rFonts w:ascii="Arial" w:hAnsi="Arial"/>
        </w:rPr>
      </w:pPr>
      <w:r w:rsidRPr="001E563F">
        <w:rPr>
          <w:rFonts w:ascii="Arial" w:hAnsi="Arial"/>
          <w:b/>
        </w:rPr>
        <w:t>Marbach:</w:t>
      </w:r>
      <w:r>
        <w:rPr>
          <w:rFonts w:ascii="Arial" w:hAnsi="Arial"/>
        </w:rPr>
        <w:t xml:space="preserve"> Das </w:t>
      </w:r>
      <w:r w:rsidR="00797B00" w:rsidRPr="00CD4A15">
        <w:rPr>
          <w:rFonts w:ascii="Arial" w:hAnsi="Arial"/>
        </w:rPr>
        <w:t>Haupt- und Landesgestüt</w:t>
      </w:r>
      <w:r w:rsidR="00A16736" w:rsidRPr="00CD4A15">
        <w:rPr>
          <w:rFonts w:ascii="Arial" w:hAnsi="Arial"/>
        </w:rPr>
        <w:t xml:space="preserve"> </w:t>
      </w:r>
      <w:r>
        <w:rPr>
          <w:rFonts w:ascii="Arial" w:hAnsi="Arial"/>
        </w:rPr>
        <w:t>ist b</w:t>
      </w:r>
      <w:r w:rsidR="00A16736" w:rsidRPr="00CD4A15">
        <w:rPr>
          <w:rFonts w:ascii="Arial" w:hAnsi="Arial"/>
        </w:rPr>
        <w:t>ekannt für seine Pferdezucht und nicht selten kommen Scheich</w:t>
      </w:r>
      <w:r w:rsidR="00797B00" w:rsidRPr="00CD4A15">
        <w:rPr>
          <w:rFonts w:ascii="Arial" w:hAnsi="Arial"/>
        </w:rPr>
        <w:t>s</w:t>
      </w:r>
      <w:r w:rsidR="00A16736" w:rsidRPr="00CD4A15">
        <w:rPr>
          <w:rFonts w:ascii="Arial" w:hAnsi="Arial"/>
        </w:rPr>
        <w:t xml:space="preserve"> aus Arabien</w:t>
      </w:r>
      <w:r w:rsidR="00797B00" w:rsidRPr="00CD4A15">
        <w:rPr>
          <w:rFonts w:ascii="Arial" w:hAnsi="Arial"/>
        </w:rPr>
        <w:t xml:space="preserve"> und </w:t>
      </w:r>
      <w:r>
        <w:rPr>
          <w:rFonts w:ascii="Arial" w:hAnsi="Arial"/>
        </w:rPr>
        <w:t xml:space="preserve">sogar </w:t>
      </w:r>
      <w:r w:rsidR="00797B00" w:rsidRPr="00CD4A15">
        <w:rPr>
          <w:rFonts w:ascii="Arial" w:hAnsi="Arial"/>
        </w:rPr>
        <w:t>die Windsors</w:t>
      </w:r>
      <w:r w:rsidR="00A16736" w:rsidRPr="00CD4A15">
        <w:rPr>
          <w:rFonts w:ascii="Arial" w:hAnsi="Arial"/>
        </w:rPr>
        <w:t xml:space="preserve">, um sich hier einen Zuchthengst für ihre Herde auszusuchen. Alljährlich gibt es Anfang Oktober die bekannte Hengstparade im Gestüt Marbach zu bestaunen. </w:t>
      </w:r>
    </w:p>
    <w:p w:rsidR="00A16736" w:rsidRPr="00CD4A15" w:rsidRDefault="00A16736" w:rsidP="00A16736">
      <w:pPr>
        <w:rPr>
          <w:rFonts w:ascii="Arial" w:hAnsi="Arial"/>
        </w:rPr>
      </w:pPr>
    </w:p>
    <w:p w:rsidR="001E563F" w:rsidRDefault="00A16736" w:rsidP="00A16736">
      <w:pPr>
        <w:rPr>
          <w:rFonts w:ascii="Arial" w:hAnsi="Arial"/>
        </w:rPr>
      </w:pPr>
      <w:r w:rsidRPr="001E563F">
        <w:rPr>
          <w:rFonts w:ascii="Arial" w:hAnsi="Arial" w:cs="Arial"/>
          <w:b/>
        </w:rPr>
        <w:t>Buttenhausen</w:t>
      </w:r>
      <w:r w:rsidR="00797B00" w:rsidRPr="001E563F">
        <w:rPr>
          <w:rFonts w:ascii="Arial" w:hAnsi="Arial"/>
          <w:b/>
        </w:rPr>
        <w:t>:</w:t>
      </w:r>
      <w:r w:rsidR="00797B00" w:rsidRPr="00CD4A15">
        <w:rPr>
          <w:rFonts w:ascii="Arial" w:hAnsi="Arial"/>
        </w:rPr>
        <w:t xml:space="preserve"> Hier </w:t>
      </w:r>
      <w:r w:rsidRPr="00CD4A15">
        <w:rPr>
          <w:rFonts w:ascii="Arial" w:hAnsi="Arial"/>
        </w:rPr>
        <w:t>gibt es mehrere Sehenswürdigkeiten</w:t>
      </w:r>
      <w:r w:rsidR="00797B00" w:rsidRPr="00CD4A15">
        <w:rPr>
          <w:rFonts w:ascii="Arial" w:hAnsi="Arial"/>
        </w:rPr>
        <w:t>:</w:t>
      </w:r>
      <w:r w:rsidRPr="00CD4A15">
        <w:rPr>
          <w:rFonts w:ascii="Arial" w:hAnsi="Arial"/>
        </w:rPr>
        <w:t xml:space="preserve"> Der noch gut erhaltene </w:t>
      </w:r>
      <w:r w:rsidR="001E563F">
        <w:rPr>
          <w:rFonts w:ascii="Arial" w:hAnsi="Arial"/>
        </w:rPr>
        <w:t>jüdische F</w:t>
      </w:r>
      <w:r w:rsidRPr="00CD4A15">
        <w:rPr>
          <w:rFonts w:ascii="Arial" w:hAnsi="Arial"/>
        </w:rPr>
        <w:t>riedhof am Westhang des Dorfes</w:t>
      </w:r>
      <w:r w:rsidR="001E563F">
        <w:rPr>
          <w:rFonts w:ascii="Arial" w:hAnsi="Arial"/>
        </w:rPr>
        <w:t xml:space="preserve"> und d</w:t>
      </w:r>
      <w:r w:rsidRPr="00CD4A15">
        <w:rPr>
          <w:rFonts w:ascii="Arial" w:hAnsi="Arial"/>
        </w:rPr>
        <w:t xml:space="preserve">as Matthias Erzberger-Haus auf </w:t>
      </w:r>
      <w:r w:rsidR="001E563F">
        <w:rPr>
          <w:rFonts w:ascii="Arial" w:hAnsi="Arial"/>
        </w:rPr>
        <w:t>da hin</w:t>
      </w:r>
      <w:r w:rsidRPr="00CD4A15">
        <w:rPr>
          <w:rFonts w:ascii="Arial" w:hAnsi="Arial"/>
        </w:rPr>
        <w:t xml:space="preserve">. </w:t>
      </w:r>
      <w:r w:rsidR="001E563F" w:rsidRPr="00CD4A15">
        <w:rPr>
          <w:rFonts w:ascii="Arial" w:hAnsi="Arial"/>
        </w:rPr>
        <w:t>Erzberger</w:t>
      </w:r>
      <w:r w:rsidRPr="00CD4A15">
        <w:rPr>
          <w:rFonts w:ascii="Arial" w:hAnsi="Arial"/>
        </w:rPr>
        <w:t xml:space="preserve"> war einst deutscher Reichskanzler. Die Ausstellung stellt seine und die Geschichte der </w:t>
      </w:r>
      <w:r w:rsidR="00797B00" w:rsidRPr="00CD4A15">
        <w:rPr>
          <w:rFonts w:ascii="Arial" w:hAnsi="Arial"/>
        </w:rPr>
        <w:t xml:space="preserve">gescheiterten </w:t>
      </w:r>
      <w:r w:rsidRPr="00CD4A15">
        <w:rPr>
          <w:rFonts w:ascii="Arial" w:hAnsi="Arial"/>
        </w:rPr>
        <w:t xml:space="preserve">Weimarer Republik dar. </w:t>
      </w:r>
    </w:p>
    <w:p w:rsidR="00A16736" w:rsidRPr="00CD4A15" w:rsidRDefault="00A16736" w:rsidP="00A16736">
      <w:pPr>
        <w:rPr>
          <w:rFonts w:ascii="Arial" w:hAnsi="Arial"/>
        </w:rPr>
      </w:pPr>
      <w:r w:rsidRPr="00CD4A15">
        <w:rPr>
          <w:rFonts w:ascii="Arial" w:hAnsi="Arial"/>
        </w:rPr>
        <w:t>An der Durchgangsstra</w:t>
      </w:r>
      <w:r w:rsidR="00583793">
        <w:rPr>
          <w:rFonts w:ascii="Arial" w:hAnsi="Arial"/>
        </w:rPr>
        <w:t>ss</w:t>
      </w:r>
      <w:r w:rsidRPr="00CD4A15">
        <w:rPr>
          <w:rFonts w:ascii="Arial" w:hAnsi="Arial"/>
        </w:rPr>
        <w:t xml:space="preserve">e in Buttenhausen kann man </w:t>
      </w:r>
      <w:r w:rsidR="001E563F">
        <w:rPr>
          <w:rFonts w:ascii="Arial" w:hAnsi="Arial"/>
        </w:rPr>
        <w:t>auch</w:t>
      </w:r>
      <w:r w:rsidRPr="00CD4A15">
        <w:rPr>
          <w:rFonts w:ascii="Arial" w:hAnsi="Arial"/>
        </w:rPr>
        <w:t xml:space="preserve"> die selbsterfundenen Fluggeräte des Gustav Mesmer erkennen. Er war Bewohner der Behindertenwerkstatt und der Flieg</w:t>
      </w:r>
      <w:r w:rsidR="001E563F">
        <w:rPr>
          <w:rFonts w:ascii="Arial" w:hAnsi="Arial"/>
        </w:rPr>
        <w:t>erei verfallen.</w:t>
      </w:r>
    </w:p>
    <w:p w:rsidR="00797B00" w:rsidRPr="00CD4A15" w:rsidRDefault="00797B00" w:rsidP="00A16736">
      <w:pPr>
        <w:rPr>
          <w:rFonts w:ascii="Arial" w:hAnsi="Arial"/>
        </w:rPr>
      </w:pPr>
    </w:p>
    <w:p w:rsidR="00A16736" w:rsidRPr="00CD4A15" w:rsidRDefault="00A16736" w:rsidP="00A16736">
      <w:pPr>
        <w:rPr>
          <w:rFonts w:ascii="Arial" w:hAnsi="Arial" w:cs="Arial"/>
        </w:rPr>
      </w:pPr>
      <w:r w:rsidRPr="001E563F">
        <w:rPr>
          <w:rFonts w:ascii="Arial" w:hAnsi="Arial" w:cs="Arial"/>
          <w:b/>
        </w:rPr>
        <w:t>Bichishausen</w:t>
      </w:r>
      <w:r w:rsidR="00797B00" w:rsidRPr="001E563F">
        <w:rPr>
          <w:rFonts w:ascii="Arial" w:hAnsi="Arial" w:cs="Arial"/>
          <w:b/>
        </w:rPr>
        <w:t>:</w:t>
      </w:r>
      <w:r w:rsidRPr="00CD4A15">
        <w:rPr>
          <w:rFonts w:ascii="Arial" w:hAnsi="Arial" w:cs="Arial"/>
        </w:rPr>
        <w:t xml:space="preserve"> Hier kann man beim Bootshaus an der Lauter ein Kajak oder ein Kanu </w:t>
      </w:r>
      <w:r w:rsidR="00C874C6" w:rsidRPr="00CD4A15">
        <w:rPr>
          <w:rFonts w:ascii="Arial" w:hAnsi="Arial" w:cs="Arial"/>
        </w:rPr>
        <w:t xml:space="preserve">leihen </w:t>
      </w:r>
      <w:r w:rsidRPr="00CD4A15">
        <w:rPr>
          <w:rFonts w:ascii="Arial" w:hAnsi="Arial" w:cs="Arial"/>
        </w:rPr>
        <w:t>und wahlweise entweder auf der Lauter oder der Donau stromabwärts</w:t>
      </w:r>
      <w:r w:rsidR="00C874C6" w:rsidRPr="00CD4A15">
        <w:rPr>
          <w:rFonts w:ascii="Arial" w:hAnsi="Arial" w:cs="Arial"/>
        </w:rPr>
        <w:t xml:space="preserve"> paddeln</w:t>
      </w:r>
      <w:r w:rsidRPr="00CD4A15">
        <w:rPr>
          <w:rFonts w:ascii="Arial" w:hAnsi="Arial" w:cs="Arial"/>
        </w:rPr>
        <w:t xml:space="preserve">. Richtig Gaudi ist hier angesagt. Die </w:t>
      </w:r>
      <w:r w:rsidR="00C874C6" w:rsidRPr="00CD4A15">
        <w:rPr>
          <w:rFonts w:ascii="Arial" w:hAnsi="Arial" w:cs="Arial"/>
        </w:rPr>
        <w:t>Taxifahrten mit dem firmeneigenen Bus</w:t>
      </w:r>
      <w:r w:rsidRPr="00CD4A15">
        <w:rPr>
          <w:rFonts w:ascii="Arial" w:hAnsi="Arial" w:cs="Arial"/>
        </w:rPr>
        <w:t xml:space="preserve"> sind im Preis inbegriffen. </w:t>
      </w:r>
    </w:p>
    <w:p w:rsidR="00C874C6" w:rsidRPr="00CD4A15" w:rsidRDefault="00A16736" w:rsidP="00A16736">
      <w:pPr>
        <w:rPr>
          <w:rFonts w:ascii="Arial" w:hAnsi="Arial"/>
        </w:rPr>
      </w:pPr>
      <w:r w:rsidRPr="00CD4A15">
        <w:rPr>
          <w:rFonts w:ascii="Arial" w:hAnsi="Arial" w:cs="Arial"/>
        </w:rPr>
        <w:t>Bichishausen hat auch was geschichtliches an der Stra</w:t>
      </w:r>
      <w:r w:rsidR="00583793">
        <w:rPr>
          <w:rFonts w:ascii="Arial" w:hAnsi="Arial" w:cs="Arial"/>
        </w:rPr>
        <w:t>ss</w:t>
      </w:r>
      <w:r w:rsidRPr="00CD4A15">
        <w:rPr>
          <w:rFonts w:ascii="Arial" w:hAnsi="Arial" w:cs="Arial"/>
        </w:rPr>
        <w:t>e zu bieten. Z</w:t>
      </w:r>
      <w:r w:rsidRPr="00CD4A15">
        <w:rPr>
          <w:rFonts w:ascii="Arial" w:hAnsi="Arial"/>
        </w:rPr>
        <w:t>wei Grenzhäuschen stehen hier direkt an der kurvigen Stra</w:t>
      </w:r>
      <w:r w:rsidR="00583793">
        <w:rPr>
          <w:rFonts w:ascii="Arial" w:hAnsi="Arial"/>
        </w:rPr>
        <w:t>ss</w:t>
      </w:r>
      <w:r w:rsidRPr="00CD4A15">
        <w:rPr>
          <w:rFonts w:ascii="Arial" w:hAnsi="Arial"/>
        </w:rPr>
        <w:t xml:space="preserve">e. Es sind Zeugen der einstigen Herrscher, die von den Passanten Wegezoll verlangten. Hier verlief hier die Grenze zwischen Österreich und Württemberg. </w:t>
      </w:r>
    </w:p>
    <w:p w:rsidR="00A16736" w:rsidRPr="00CD4A15" w:rsidRDefault="00A16736" w:rsidP="00A16736">
      <w:pPr>
        <w:rPr>
          <w:rFonts w:ascii="Arial" w:hAnsi="Arial"/>
        </w:rPr>
      </w:pPr>
    </w:p>
    <w:p w:rsidR="00A16736" w:rsidRPr="00CD4A15" w:rsidRDefault="00A16736" w:rsidP="00A16736">
      <w:pPr>
        <w:rPr>
          <w:rFonts w:ascii="Arial" w:hAnsi="Arial" w:cs="Arial"/>
        </w:rPr>
      </w:pPr>
      <w:r w:rsidRPr="00CD4A15">
        <w:rPr>
          <w:rFonts w:ascii="Arial" w:hAnsi="Arial"/>
          <w:noProof/>
          <w:lang w:eastAsia="de-DE"/>
        </w:rPr>
        <w:drawing>
          <wp:inline distT="0" distB="0" distL="0" distR="0">
            <wp:extent cx="2743200" cy="1849755"/>
            <wp:effectExtent l="25400" t="0" r="0" b="0"/>
            <wp:docPr id="5" name="Bild 5" descr="DSC_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_0251"/>
                    <pic:cNvPicPr>
                      <a:picLocks noChangeAspect="1" noChangeArrowheads="1"/>
                    </pic:cNvPicPr>
                  </pic:nvPicPr>
                  <pic:blipFill>
                    <a:blip r:embed="rId6"/>
                    <a:srcRect/>
                    <a:stretch>
                      <a:fillRect/>
                    </a:stretch>
                  </pic:blipFill>
                  <pic:spPr bwMode="auto">
                    <a:xfrm>
                      <a:off x="0" y="0"/>
                      <a:ext cx="2743200" cy="1849755"/>
                    </a:xfrm>
                    <a:prstGeom prst="rect">
                      <a:avLst/>
                    </a:prstGeom>
                    <a:noFill/>
                    <a:ln w="9525">
                      <a:noFill/>
                      <a:miter lim="800000"/>
                      <a:headEnd/>
                      <a:tailEnd/>
                    </a:ln>
                  </pic:spPr>
                </pic:pic>
              </a:graphicData>
            </a:graphic>
          </wp:inline>
        </w:drawing>
      </w:r>
    </w:p>
    <w:p w:rsidR="00A16736" w:rsidRPr="00CD4A15" w:rsidRDefault="00A16736" w:rsidP="00A16736">
      <w:pPr>
        <w:rPr>
          <w:rFonts w:ascii="Arial" w:hAnsi="Arial" w:cs="Arial"/>
        </w:rPr>
      </w:pPr>
    </w:p>
    <w:p w:rsidR="00A16736" w:rsidRPr="00CD4A15" w:rsidRDefault="00C874C6" w:rsidP="00A16736">
      <w:pPr>
        <w:rPr>
          <w:rFonts w:ascii="Arial" w:hAnsi="Arial" w:cs="Arial"/>
        </w:rPr>
      </w:pPr>
      <w:r w:rsidRPr="001E563F">
        <w:rPr>
          <w:rFonts w:ascii="Arial" w:hAnsi="Arial" w:cs="Arial"/>
          <w:b/>
        </w:rPr>
        <w:t>Tipp:</w:t>
      </w:r>
      <w:r w:rsidRPr="00CD4A15">
        <w:rPr>
          <w:rFonts w:ascii="Arial" w:hAnsi="Arial" w:cs="Arial"/>
        </w:rPr>
        <w:t xml:space="preserve"> Wenn das Gartenrestaurant des Bootshauses überfüllt sein sollte – n</w:t>
      </w:r>
      <w:r w:rsidR="00A16736" w:rsidRPr="00CD4A15">
        <w:rPr>
          <w:rFonts w:ascii="Arial" w:hAnsi="Arial" w:cs="Arial"/>
        </w:rPr>
        <w:t>ac</w:t>
      </w:r>
      <w:r w:rsidRPr="00CD4A15">
        <w:rPr>
          <w:rFonts w:ascii="Arial" w:hAnsi="Arial" w:cs="Arial"/>
        </w:rPr>
        <w:t xml:space="preserve">h den Grenzhäuschen kann man auch im </w:t>
      </w:r>
      <w:r w:rsidR="00A16736" w:rsidRPr="00CD4A15">
        <w:rPr>
          <w:rFonts w:ascii="Arial" w:hAnsi="Arial" w:cs="Arial"/>
        </w:rPr>
        <w:t xml:space="preserve">Hirsch, </w:t>
      </w:r>
      <w:r w:rsidRPr="00CD4A15">
        <w:rPr>
          <w:rFonts w:ascii="Arial" w:hAnsi="Arial" w:cs="Arial"/>
        </w:rPr>
        <w:t>(</w:t>
      </w:r>
      <w:r w:rsidR="00A16736" w:rsidRPr="00CD4A15">
        <w:rPr>
          <w:rFonts w:ascii="Arial" w:hAnsi="Arial" w:cs="Arial"/>
        </w:rPr>
        <w:t>Gartenterasse</w:t>
      </w:r>
      <w:r w:rsidRPr="00CD4A15">
        <w:rPr>
          <w:rFonts w:ascii="Arial" w:hAnsi="Arial" w:cs="Arial"/>
        </w:rPr>
        <w:t>)</w:t>
      </w:r>
      <w:r w:rsidR="00A16736" w:rsidRPr="00CD4A15">
        <w:rPr>
          <w:rFonts w:ascii="Arial" w:hAnsi="Arial" w:cs="Arial"/>
        </w:rPr>
        <w:t xml:space="preserve"> eine schöne Pause einlegen. </w:t>
      </w:r>
    </w:p>
    <w:p w:rsidR="00C874C6" w:rsidRPr="00CD4A15" w:rsidRDefault="00A16736" w:rsidP="00A16736">
      <w:pPr>
        <w:rPr>
          <w:rFonts w:ascii="Arial" w:hAnsi="Arial" w:cs="Arial"/>
        </w:rPr>
      </w:pPr>
      <w:r w:rsidRPr="001E563F">
        <w:rPr>
          <w:rFonts w:ascii="Arial" w:hAnsi="Arial" w:cs="Arial"/>
          <w:b/>
        </w:rPr>
        <w:t>Gundelfingen</w:t>
      </w:r>
      <w:r w:rsidR="00C874C6" w:rsidRPr="001E563F">
        <w:rPr>
          <w:rFonts w:ascii="Arial" w:hAnsi="Arial" w:cs="Arial"/>
          <w:b/>
        </w:rPr>
        <w:t>:</w:t>
      </w:r>
      <w:r w:rsidRPr="00CD4A15">
        <w:rPr>
          <w:rFonts w:ascii="Arial" w:hAnsi="Arial" w:cs="Arial"/>
        </w:rPr>
        <w:t xml:space="preserve"> </w:t>
      </w:r>
      <w:r w:rsidR="00C874C6" w:rsidRPr="00CD4A15">
        <w:rPr>
          <w:rFonts w:ascii="Arial" w:hAnsi="Arial" w:cs="Arial"/>
        </w:rPr>
        <w:t xml:space="preserve">Hotel / </w:t>
      </w:r>
      <w:r w:rsidRPr="00CD4A15">
        <w:rPr>
          <w:rFonts w:ascii="Arial" w:hAnsi="Arial" w:cs="Arial"/>
        </w:rPr>
        <w:t>Gaststätte Wittstaig</w:t>
      </w:r>
      <w:r w:rsidR="00C874C6" w:rsidRPr="00CD4A15">
        <w:rPr>
          <w:rFonts w:ascii="Arial" w:hAnsi="Arial" w:cs="Arial"/>
        </w:rPr>
        <w:t xml:space="preserve"> ist</w:t>
      </w:r>
      <w:r w:rsidRPr="00CD4A15">
        <w:rPr>
          <w:rFonts w:ascii="Arial" w:hAnsi="Arial" w:cs="Arial"/>
        </w:rPr>
        <w:t xml:space="preserve"> b</w:t>
      </w:r>
      <w:r w:rsidR="00C874C6" w:rsidRPr="00CD4A15">
        <w:rPr>
          <w:rFonts w:ascii="Arial" w:hAnsi="Arial" w:cs="Arial"/>
        </w:rPr>
        <w:t xml:space="preserve">esonders für </w:t>
      </w:r>
      <w:r w:rsidRPr="00CD4A15">
        <w:rPr>
          <w:rFonts w:ascii="Arial" w:hAnsi="Arial" w:cs="Arial"/>
        </w:rPr>
        <w:t>gutes Essen bekannt. Wunderbare Kurven führen manchmal ganz nahe an Felsen vorbei. Also Schräglage</w:t>
      </w:r>
      <w:r w:rsidR="00C874C6" w:rsidRPr="00CD4A15">
        <w:rPr>
          <w:rFonts w:ascii="Arial" w:hAnsi="Arial" w:cs="Arial"/>
        </w:rPr>
        <w:t>…</w:t>
      </w:r>
      <w:r w:rsidRPr="00CD4A15">
        <w:rPr>
          <w:rFonts w:ascii="Arial" w:hAnsi="Arial" w:cs="Arial"/>
        </w:rPr>
        <w:t xml:space="preserve"> aber immer auf der Stra</w:t>
      </w:r>
      <w:r w:rsidR="00583793">
        <w:rPr>
          <w:rFonts w:ascii="Arial" w:hAnsi="Arial" w:cs="Arial"/>
        </w:rPr>
        <w:t>ss</w:t>
      </w:r>
      <w:r w:rsidRPr="00CD4A15">
        <w:rPr>
          <w:rFonts w:ascii="Arial" w:hAnsi="Arial" w:cs="Arial"/>
        </w:rPr>
        <w:t xml:space="preserve">e bleiben. </w:t>
      </w:r>
    </w:p>
    <w:p w:rsidR="00C874C6" w:rsidRPr="00CD4A15" w:rsidRDefault="00C874C6" w:rsidP="00A16736">
      <w:pPr>
        <w:rPr>
          <w:rFonts w:ascii="Arial" w:hAnsi="Arial" w:cs="Arial"/>
        </w:rPr>
      </w:pPr>
    </w:p>
    <w:p w:rsidR="00A16736" w:rsidRPr="00CD4A15" w:rsidRDefault="00C874C6" w:rsidP="00A16736">
      <w:pPr>
        <w:rPr>
          <w:rFonts w:ascii="Arial" w:hAnsi="Arial" w:cs="Arial"/>
        </w:rPr>
      </w:pPr>
      <w:r w:rsidRPr="001E563F">
        <w:rPr>
          <w:rFonts w:ascii="Arial" w:hAnsi="Arial" w:cs="Arial"/>
          <w:b/>
        </w:rPr>
        <w:t>Geheimtipp:</w:t>
      </w:r>
      <w:r w:rsidR="00A16736" w:rsidRPr="001E563F">
        <w:rPr>
          <w:rFonts w:ascii="Arial" w:hAnsi="Arial" w:cs="Arial"/>
          <w:b/>
        </w:rPr>
        <w:t xml:space="preserve"> </w:t>
      </w:r>
      <w:r w:rsidR="00A16736" w:rsidRPr="00CD4A15">
        <w:rPr>
          <w:rFonts w:ascii="Arial" w:hAnsi="Arial" w:cs="Arial"/>
        </w:rPr>
        <w:t xml:space="preserve">Wenn sie an der Münzdorfer Brücke nach Münzdorf abbiegen kommen sie im Ort an die Gaststätte Köhlerwirt. Am Stammtisch sitzen fast immer die Einheimischen. Ältere Herren, die schwäbisch in seiner breitesten </w:t>
      </w:r>
      <w:r w:rsidRPr="00CD4A15">
        <w:rPr>
          <w:rFonts w:ascii="Arial" w:hAnsi="Arial" w:cs="Arial"/>
        </w:rPr>
        <w:t>Ausprägung</w:t>
      </w:r>
      <w:r w:rsidR="00A16736" w:rsidRPr="00CD4A15">
        <w:rPr>
          <w:rFonts w:ascii="Arial" w:hAnsi="Arial" w:cs="Arial"/>
        </w:rPr>
        <w:t xml:space="preserve"> sprechen. Wenn sie mal richtig urig Schwäbisch hören wollen, dann sind sie hier richtig. Die Brathähnchen sind übrigens eine Wucht. </w:t>
      </w:r>
    </w:p>
    <w:p w:rsidR="00A16736" w:rsidRPr="00CD4A15" w:rsidRDefault="00A16736" w:rsidP="00A16736">
      <w:pPr>
        <w:rPr>
          <w:rFonts w:ascii="Arial" w:hAnsi="Arial" w:cs="Arial"/>
        </w:rPr>
      </w:pPr>
      <w:r w:rsidRPr="00CD4A15">
        <w:rPr>
          <w:rFonts w:ascii="Arial" w:hAnsi="Arial" w:cs="Arial"/>
        </w:rPr>
        <w:t xml:space="preserve"> </w:t>
      </w:r>
    </w:p>
    <w:p w:rsidR="00A16736" w:rsidRPr="00CD4A15" w:rsidRDefault="00A16736" w:rsidP="00A16736">
      <w:pPr>
        <w:rPr>
          <w:rFonts w:ascii="Arial" w:hAnsi="Arial" w:cs="Arial"/>
        </w:rPr>
      </w:pPr>
      <w:r w:rsidRPr="001E563F">
        <w:rPr>
          <w:rFonts w:ascii="Arial" w:hAnsi="Arial" w:cs="Arial"/>
          <w:b/>
        </w:rPr>
        <w:t>Zwiefaltendorf</w:t>
      </w:r>
      <w:r w:rsidR="008D390E" w:rsidRPr="001E563F">
        <w:rPr>
          <w:rFonts w:ascii="Arial" w:hAnsi="Arial" w:cs="Arial"/>
          <w:b/>
        </w:rPr>
        <w:t>:</w:t>
      </w:r>
      <w:r w:rsidRPr="001E563F">
        <w:rPr>
          <w:rFonts w:ascii="Arial" w:hAnsi="Arial" w:cs="Arial"/>
          <w:b/>
        </w:rPr>
        <w:t xml:space="preserve"> </w:t>
      </w:r>
      <w:r w:rsidRPr="00CD4A15">
        <w:rPr>
          <w:rFonts w:ascii="Arial" w:hAnsi="Arial" w:cs="Arial"/>
        </w:rPr>
        <w:t>Die Donau verläuft durch das Dorf. Unter der Donaubrücke lädt ein klei</w:t>
      </w:r>
      <w:r w:rsidR="008D390E" w:rsidRPr="00CD4A15">
        <w:rPr>
          <w:rFonts w:ascii="Arial" w:hAnsi="Arial" w:cs="Arial"/>
        </w:rPr>
        <w:t>n</w:t>
      </w:r>
      <w:r w:rsidRPr="00CD4A15">
        <w:rPr>
          <w:rFonts w:ascii="Arial" w:hAnsi="Arial" w:cs="Arial"/>
        </w:rPr>
        <w:t xml:space="preserve">er Kiesstrand zum Bad ein. Sehr schön gelegen </w:t>
      </w:r>
      <w:r w:rsidR="008D390E" w:rsidRPr="00CD4A15">
        <w:rPr>
          <w:rFonts w:ascii="Arial" w:hAnsi="Arial" w:cs="Arial"/>
        </w:rPr>
        <w:t>um</w:t>
      </w:r>
      <w:r w:rsidRPr="00CD4A15">
        <w:rPr>
          <w:rFonts w:ascii="Arial" w:hAnsi="Arial" w:cs="Arial"/>
        </w:rPr>
        <w:t xml:space="preserve"> romantisch ein Bad </w:t>
      </w:r>
      <w:r w:rsidR="008D390E" w:rsidRPr="00CD4A15">
        <w:rPr>
          <w:rFonts w:ascii="Arial" w:hAnsi="Arial" w:cs="Arial"/>
        </w:rPr>
        <w:t xml:space="preserve">zu </w:t>
      </w:r>
      <w:r w:rsidRPr="00CD4A15">
        <w:rPr>
          <w:rFonts w:ascii="Arial" w:hAnsi="Arial" w:cs="Arial"/>
        </w:rPr>
        <w:t xml:space="preserve">nehmen. </w:t>
      </w:r>
      <w:r w:rsidR="008D390E" w:rsidRPr="00CD4A15">
        <w:rPr>
          <w:rFonts w:ascii="Arial" w:hAnsi="Arial" w:cs="Arial"/>
        </w:rPr>
        <w:t xml:space="preserve">Tourende: </w:t>
      </w:r>
      <w:r w:rsidRPr="00CD4A15">
        <w:rPr>
          <w:rFonts w:ascii="Arial" w:hAnsi="Arial" w:cs="Arial"/>
        </w:rPr>
        <w:t>Es geht weiter nach Bach in Richtung Zwiefalten.</w:t>
      </w:r>
    </w:p>
    <w:p w:rsidR="004A23CE" w:rsidRPr="00CD4A15" w:rsidRDefault="004A23CE">
      <w:pPr>
        <w:rPr>
          <w:rFonts w:ascii="Arial" w:hAnsi="Arial"/>
        </w:rPr>
      </w:pPr>
    </w:p>
    <w:p w:rsidR="00A16736" w:rsidRPr="00CD4A15" w:rsidRDefault="00A16736">
      <w:pPr>
        <w:rPr>
          <w:rFonts w:ascii="Arial" w:hAnsi="Arial"/>
        </w:rPr>
      </w:pPr>
    </w:p>
    <w:p w:rsidR="00F339F7" w:rsidRPr="00CD4A15" w:rsidRDefault="00D04816">
      <w:pPr>
        <w:rPr>
          <w:rFonts w:ascii="Arial" w:hAnsi="Arial"/>
        </w:rPr>
      </w:pPr>
      <w:r>
        <w:rPr>
          <w:rFonts w:ascii="Arial" w:hAnsi="Arial"/>
        </w:rPr>
        <w:t>Mit freundlicher Unterstützung von:</w:t>
      </w:r>
    </w:p>
    <w:p w:rsidR="00D04816" w:rsidRDefault="00D04816">
      <w:pPr>
        <w:rPr>
          <w:rFonts w:ascii="Arial" w:hAnsi="Arial"/>
        </w:rPr>
      </w:pPr>
      <w:r>
        <w:rPr>
          <w:rFonts w:ascii="Arial" w:hAnsi="Arial"/>
          <w:noProof/>
          <w:lang w:eastAsia="de-DE"/>
        </w:rPr>
        <w:drawing>
          <wp:inline distT="0" distB="0" distL="0" distR="0">
            <wp:extent cx="3700568" cy="5380801"/>
            <wp:effectExtent l="25400" t="0" r="7832" b="0"/>
            <wp:docPr id="18" name="Bild 18" descr=":Heft05/11:Tagestour05:ISBN 9783942219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ft05/11:Tagestour05:ISBN 9783942219006[1].jpg"/>
                    <pic:cNvPicPr>
                      <a:picLocks noChangeAspect="1" noChangeArrowheads="1"/>
                    </pic:cNvPicPr>
                  </pic:nvPicPr>
                  <pic:blipFill>
                    <a:blip r:embed="rId7"/>
                    <a:srcRect/>
                    <a:stretch>
                      <a:fillRect/>
                    </a:stretch>
                  </pic:blipFill>
                  <pic:spPr bwMode="auto">
                    <a:xfrm>
                      <a:off x="0" y="0"/>
                      <a:ext cx="3701437" cy="5382064"/>
                    </a:xfrm>
                    <a:prstGeom prst="rect">
                      <a:avLst/>
                    </a:prstGeom>
                    <a:noFill/>
                    <a:ln w="9525">
                      <a:noFill/>
                      <a:miter lim="800000"/>
                      <a:headEnd/>
                      <a:tailEnd/>
                    </a:ln>
                  </pic:spPr>
                </pic:pic>
              </a:graphicData>
            </a:graphic>
          </wp:inline>
        </w:drawing>
      </w:r>
    </w:p>
    <w:p w:rsidR="00D04816" w:rsidRDefault="00D04816">
      <w:pPr>
        <w:rPr>
          <w:rFonts w:ascii="Arial" w:hAnsi="Arial"/>
        </w:rPr>
      </w:pPr>
    </w:p>
    <w:p w:rsidR="00D04816" w:rsidRDefault="00D04816">
      <w:pPr>
        <w:rPr>
          <w:rFonts w:ascii="Arial" w:hAnsi="Arial"/>
        </w:rPr>
      </w:pPr>
      <w:r>
        <w:rPr>
          <w:rFonts w:ascii="Arial" w:hAnsi="Arial"/>
        </w:rPr>
        <w:t xml:space="preserve">Zu bestellen unter </w:t>
      </w:r>
      <w:hyperlink r:id="rId8" w:history="1">
        <w:r w:rsidRPr="00843ADF">
          <w:rPr>
            <w:rStyle w:val="Link"/>
            <w:rFonts w:ascii="Arial" w:hAnsi="Arial"/>
          </w:rPr>
          <w:t>www.kraft2go.de</w:t>
        </w:r>
      </w:hyperlink>
    </w:p>
    <w:p w:rsidR="00D04816" w:rsidRDefault="00D04816" w:rsidP="00D04816">
      <w:pPr>
        <w:pStyle w:val="berschrift1"/>
      </w:pPr>
      <w:r>
        <w:t>kraft2go</w:t>
      </w:r>
      <w:r w:rsidR="006A45EE">
        <w:t>: Von Motorradfahrer</w:t>
      </w:r>
      <w:r w:rsidR="003379D1">
        <w:t xml:space="preserve"> </w:t>
      </w:r>
      <w:r w:rsidR="006A45EE">
        <w:t>zu</w:t>
      </w:r>
      <w:r w:rsidR="003379D1">
        <w:t xml:space="preserve"> Motorradfahrer</w:t>
      </w:r>
    </w:p>
    <w:tbl>
      <w:tblPr>
        <w:tblW w:w="9499" w:type="dxa"/>
        <w:tblCellSpacing w:w="0" w:type="dxa"/>
        <w:tblCellMar>
          <w:left w:w="0" w:type="dxa"/>
          <w:right w:w="0" w:type="dxa"/>
        </w:tblCellMar>
        <w:tblLook w:val="0000"/>
      </w:tblPr>
      <w:tblGrid>
        <w:gridCol w:w="9499"/>
      </w:tblGrid>
      <w:tr w:rsidR="00D04816">
        <w:trPr>
          <w:trHeight w:val="10714"/>
          <w:tblCellSpacing w:w="0" w:type="dxa"/>
        </w:trPr>
        <w:tc>
          <w:tcPr>
            <w:tcW w:w="9499" w:type="dxa"/>
            <w:shd w:val="clear" w:color="auto" w:fill="auto"/>
          </w:tcPr>
          <w:p w:rsidR="00CA451C" w:rsidRDefault="00CA451C">
            <w:pPr>
              <w:pStyle w:val="StandardWeb"/>
            </w:pPr>
            <w:r>
              <w:t>Kraft2go</w:t>
            </w:r>
            <w:r w:rsidR="003379D1">
              <w:t xml:space="preserve"> das ist die Familie Kraft. </w:t>
            </w:r>
            <w:r w:rsidR="00D04816">
              <w:t xml:space="preserve">Ich, Hans-Jochen Kraft, bin Motorradfahrer mit Leib und Seele – schreibe und gestalte Bücher. Diese Arbeit ist für mich eine tolle Freizeitbeschäftigung, in der ich mich gut entfalten kann. Deshalb macht es mir auch so viel Spaß. </w:t>
            </w:r>
          </w:p>
          <w:p w:rsidR="00D04816" w:rsidRDefault="003379D1">
            <w:pPr>
              <w:pStyle w:val="StandardWeb"/>
            </w:pPr>
            <w:r>
              <w:t>Meine Frau Sandra kümmert sich um den Vertrieb. Unsere Söhne Emanuel und Angelo helfen bei der Beschaffung der Werbekunden und beim Ausliefern der Bücher.</w:t>
            </w:r>
          </w:p>
          <w:p w:rsidR="00D04816" w:rsidRDefault="00D04816">
            <w:pPr>
              <w:pStyle w:val="StandardWeb"/>
            </w:pPr>
            <w:r>
              <w:t> Sie haben Fragen zu einem der Bücher?</w:t>
            </w:r>
          </w:p>
          <w:p w:rsidR="00D04816" w:rsidRDefault="00D04816">
            <w:pPr>
              <w:pStyle w:val="StandardWeb"/>
            </w:pPr>
            <w:r>
              <w:t>Sie wollen eines bestellen?</w:t>
            </w:r>
          </w:p>
          <w:p w:rsidR="00D04816" w:rsidRDefault="00D04816">
            <w:pPr>
              <w:pStyle w:val="StandardWeb"/>
            </w:pPr>
            <w:r>
              <w:t> Oder wollen Sie uns einfach Ihre Meinung mitteilen? </w:t>
            </w:r>
          </w:p>
          <w:p w:rsidR="000210A5" w:rsidRDefault="00D04816" w:rsidP="000210A5">
            <w:pPr>
              <w:pStyle w:val="StandardWeb"/>
              <w:rPr>
                <w:rStyle w:val="platzlinks5"/>
              </w:rPr>
            </w:pPr>
            <w:r>
              <w:t>Bitte teilen Sie uns Ihr Anliegen mit. Wir freuen uns darauf, von Ihnen zu hören!</w:t>
            </w:r>
            <w:r>
              <w:br/>
              <w:t>Sie erreichen uns mit nachfolgendem Formular oder unter folgender Email-Adresse:</w:t>
            </w:r>
            <w:r w:rsidR="000210A5">
              <w:t xml:space="preserve"> </w:t>
            </w:r>
            <w:hyperlink r:id="rId9" w:history="1">
              <w:r>
                <w:rPr>
                  <w:rStyle w:val="Betont"/>
                  <w:color w:val="0000FF"/>
                  <w:u w:val="single"/>
                </w:rPr>
                <w:t>info(@)kraft2go.de</w:t>
              </w:r>
            </w:hyperlink>
            <w:r>
              <w:rPr>
                <w:rStyle w:val="platzlinks5"/>
              </w:rPr>
              <w:t xml:space="preserve"> </w:t>
            </w:r>
          </w:p>
          <w:p w:rsidR="000210A5" w:rsidRDefault="000210A5" w:rsidP="000210A5">
            <w:pPr>
              <w:pStyle w:val="StandardWeb"/>
              <w:rPr>
                <w:rStyle w:val="platzlinks5"/>
              </w:rPr>
            </w:pPr>
          </w:p>
          <w:p w:rsidR="00D04816" w:rsidRDefault="003379D1" w:rsidP="000210A5">
            <w:pPr>
              <w:pStyle w:val="StandardWeb"/>
            </w:pPr>
            <w:r>
              <w:rPr>
                <w:noProof/>
              </w:rPr>
              <w:drawing>
                <wp:inline distT="0" distB="0" distL="0" distR="0">
                  <wp:extent cx="2786168" cy="2920983"/>
                  <wp:effectExtent l="25400" t="0" r="7832" b="0"/>
                  <wp:docPr id="20" name="Bild 20" descr=":kraft2go_ueberu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raft2go_ueberuns.jpg"/>
                          <pic:cNvPicPr>
                            <a:picLocks noChangeAspect="1" noChangeArrowheads="1"/>
                          </pic:cNvPicPr>
                        </pic:nvPicPr>
                        <pic:blipFill>
                          <a:blip r:embed="rId10"/>
                          <a:srcRect/>
                          <a:stretch>
                            <a:fillRect/>
                          </a:stretch>
                        </pic:blipFill>
                        <pic:spPr bwMode="auto">
                          <a:xfrm>
                            <a:off x="0" y="0"/>
                            <a:ext cx="2786168" cy="2920983"/>
                          </a:xfrm>
                          <a:prstGeom prst="rect">
                            <a:avLst/>
                          </a:prstGeom>
                          <a:noFill/>
                          <a:ln w="9525">
                            <a:noFill/>
                            <a:miter lim="800000"/>
                            <a:headEnd/>
                            <a:tailEnd/>
                          </a:ln>
                        </pic:spPr>
                      </pic:pic>
                    </a:graphicData>
                  </a:graphic>
                </wp:inline>
              </w:drawing>
            </w:r>
          </w:p>
        </w:tc>
      </w:tr>
    </w:tbl>
    <w:p w:rsidR="008F19E0" w:rsidRPr="00CD4A15" w:rsidRDefault="008F19E0">
      <w:pPr>
        <w:rPr>
          <w:rFonts w:ascii="Arial" w:hAnsi="Arial"/>
        </w:rPr>
      </w:pPr>
    </w:p>
    <w:sectPr w:rsidR="008F19E0" w:rsidRPr="00CD4A15" w:rsidSect="008F19E0">
      <w:pgSz w:w="11900" w:h="16840"/>
      <w:pgMar w:top="1417" w:right="1417" w:bottom="1134" w:left="1417" w:header="708" w:footer="708" w:gutter="0"/>
      <w:cols w:space="708"/>
    </w:sectPr>
  </w:body>
</w:document>
</file>

<file path=word/fontTable.xml><?xml version="1.0" encoding="utf-8"?>
<w:fonts xmlns:r="http://schemas.openxmlformats.org/officeDocument/2006/relationships" xmlns:w="http://schemas.openxmlformats.org/wordprocessingml/2006/main">
  <w:font w:name="Courier">
    <w:panose1 w:val="02000500000000000000"/>
    <w:charset w:val="00"/>
    <w:family w:val="auto"/>
    <w:pitch w:val="variable"/>
    <w:sig w:usb0="03000000" w:usb1="00000000" w:usb2="00000000" w:usb3="00000000" w:csb0="00000001" w:csb1="00000000"/>
  </w:font>
  <w:font w:name="Cambria">
    <w:panose1 w:val="02040503050406030204"/>
    <w:charset w:val="00"/>
    <w:family w:val="auto"/>
    <w:pitch w:val="variable"/>
    <w:sig w:usb0="03000000" w:usb1="00000000" w:usb2="00000000" w:usb3="00000000" w:csb0="00000001" w:csb1="00000000"/>
  </w:font>
  <w:font w:name="Times New Roman">
    <w:panose1 w:val="02020603050405020304"/>
    <w:charset w:val="00"/>
    <w:family w:val="auto"/>
    <w:pitch w:val="variable"/>
    <w:sig w:usb0="03000000" w:usb1="00000000" w:usb2="00000000" w:usb3="00000000" w:csb0="00000001" w:csb1="00000000"/>
  </w:font>
  <w:font w:name="Arial">
    <w:panose1 w:val="020B0604020202020204"/>
    <w:charset w:val="00"/>
    <w:family w:val="auto"/>
    <w:pitch w:val="variable"/>
    <w:sig w:usb0="03000000" w:usb1="00000000" w:usb2="00000000" w:usb3="00000000" w:csb0="00000001" w:csb1="00000000"/>
  </w:font>
  <w:font w:name="Times">
    <w:panose1 w:val="02000500000000000000"/>
    <w:charset w:val="00"/>
    <w:family w:val="auto"/>
    <w:pitch w:val="variable"/>
    <w:sig w:usb0="03000000" w:usb1="00000000" w:usb2="00000000" w:usb3="00000000" w:csb0="00000001" w:csb1="00000000"/>
  </w:font>
  <w:font w:name="Calibri">
    <w:panose1 w:val="020F0502020204030204"/>
    <w:charset w:val="00"/>
    <w:family w:val="auto"/>
    <w:pitch w:val="variable"/>
    <w:sig w:usb0="03000000"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doNotTrackMoves/>
  <w:defaultTabStop w:val="708"/>
  <w:hyphenationZone w:val="425"/>
  <w:displayHorizontalDrawingGridEvery w:val="0"/>
  <w:displayVerticalDrawingGridEvery w:val="0"/>
  <w:doNotUseMarginsForDrawingGridOrigin/>
  <w:noPunctuationKerning/>
  <w:characterSpacingControl w:val="doNotCompress"/>
  <w:savePreviewPicture/>
  <w:doNotValidateAgainstSchema/>
  <w:doNotDemarcateInvalidXml/>
  <w:compat>
    <w:doNotAutofitConstrainedTables/>
    <w:splitPgBreakAndParaMark/>
    <w:doNotVertAlignCellWithSp/>
    <w:doNotBreakConstrainedForcedTable/>
    <w:useAnsiKerningPairs/>
    <w:cachedColBalance/>
  </w:compat>
  <w:rsids>
    <w:rsidRoot w:val="008F19E0"/>
    <w:rsid w:val="000210A5"/>
    <w:rsid w:val="000465A8"/>
    <w:rsid w:val="001E563F"/>
    <w:rsid w:val="003379D1"/>
    <w:rsid w:val="00345A10"/>
    <w:rsid w:val="00490840"/>
    <w:rsid w:val="004A23CE"/>
    <w:rsid w:val="00583793"/>
    <w:rsid w:val="005E5967"/>
    <w:rsid w:val="006A45EE"/>
    <w:rsid w:val="00797B00"/>
    <w:rsid w:val="008D390E"/>
    <w:rsid w:val="008F19E0"/>
    <w:rsid w:val="00A16736"/>
    <w:rsid w:val="00B776A4"/>
    <w:rsid w:val="00C874C6"/>
    <w:rsid w:val="00CA451C"/>
    <w:rsid w:val="00CD4A15"/>
    <w:rsid w:val="00D04816"/>
    <w:rsid w:val="00F339F7"/>
    <w:rsid w:val="00F9266C"/>
  </w:rsids>
  <m:mathPr>
    <m:mathFont m:val="Wingdings 2"/>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w:eastAsiaTheme="minorHAnsi" w:hAnsi="Courier" w:cstheme="minorBidi"/>
        <w:lang w:val="de-DE"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30AED"/>
    <w:rPr>
      <w:sz w:val="24"/>
      <w:szCs w:val="24"/>
    </w:rPr>
  </w:style>
  <w:style w:type="paragraph" w:styleId="berschrift1">
    <w:name w:val="heading 1"/>
    <w:basedOn w:val="Standard"/>
    <w:next w:val="Standard"/>
    <w:link w:val="berschrift1Zeichen"/>
    <w:qFormat/>
    <w:rsid w:val="008F19E0"/>
    <w:pPr>
      <w:keepNext/>
      <w:spacing w:before="240" w:after="60"/>
      <w:outlineLvl w:val="0"/>
    </w:pPr>
    <w:rPr>
      <w:rFonts w:ascii="Arial" w:eastAsia="Times New Roman" w:hAnsi="Arial" w:cs="Arial"/>
      <w:b/>
      <w:bCs/>
      <w:kern w:val="32"/>
      <w:sz w:val="32"/>
      <w:szCs w:val="32"/>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character" w:customStyle="1" w:styleId="Absatz-Standardschriftart">
    <w:name w:val="Absatz-Standardschriftart"/>
    <w:semiHidden/>
    <w:rsid w:val="00130AED"/>
  </w:style>
  <w:style w:type="character" w:customStyle="1" w:styleId="berschrift1Zeichen">
    <w:name w:val="Überschrift 1 Zeichen"/>
    <w:basedOn w:val="Absatzstandardschriftart"/>
    <w:link w:val="berschrift1"/>
    <w:rsid w:val="008F19E0"/>
    <w:rPr>
      <w:rFonts w:ascii="Arial" w:eastAsia="Times New Roman" w:hAnsi="Arial" w:cs="Arial"/>
      <w:b/>
      <w:bCs/>
      <w:kern w:val="32"/>
      <w:sz w:val="32"/>
      <w:szCs w:val="32"/>
      <w:lang w:eastAsia="de-DE"/>
    </w:rPr>
  </w:style>
  <w:style w:type="character" w:styleId="Link">
    <w:name w:val="Hyperlink"/>
    <w:basedOn w:val="Absatzstandardschriftart"/>
    <w:uiPriority w:val="99"/>
    <w:semiHidden/>
    <w:unhideWhenUsed/>
    <w:rsid w:val="00D04816"/>
    <w:rPr>
      <w:color w:val="0000FF" w:themeColor="hyperlink"/>
      <w:u w:val="single"/>
    </w:rPr>
  </w:style>
  <w:style w:type="paragraph" w:styleId="StandardWeb">
    <w:name w:val="Normal (Web)"/>
    <w:basedOn w:val="Standard"/>
    <w:uiPriority w:val="99"/>
    <w:rsid w:val="00D04816"/>
    <w:pPr>
      <w:spacing w:before="100" w:beforeAutospacing="1" w:after="100" w:afterAutospacing="1"/>
    </w:pPr>
    <w:rPr>
      <w:rFonts w:ascii="Times" w:hAnsi="Times" w:cs="Times New Roman"/>
      <w:sz w:val="20"/>
      <w:szCs w:val="20"/>
      <w:lang w:eastAsia="de-DE"/>
    </w:rPr>
  </w:style>
  <w:style w:type="character" w:customStyle="1" w:styleId="platzlinks5">
    <w:name w:val="platz_links_5"/>
    <w:basedOn w:val="Absatzstandardschriftart"/>
    <w:rsid w:val="00D04816"/>
  </w:style>
  <w:style w:type="character" w:styleId="Betont">
    <w:name w:val="Strong"/>
    <w:basedOn w:val="Absatzstandardschriftart"/>
    <w:uiPriority w:val="22"/>
    <w:rsid w:val="00D04816"/>
    <w:rPr>
      <w:b/>
    </w:rPr>
  </w:style>
</w:styles>
</file>

<file path=word/webSettings.xml><?xml version="1.0" encoding="utf-8"?>
<w:webSettings xmlns:r="http://schemas.openxmlformats.org/officeDocument/2006/relationships" xmlns:w="http://schemas.openxmlformats.org/wordprocessingml/2006/main">
  <w:divs>
    <w:div w:id="77347618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hyperlink" Target="http://www.kraft2go.de" TargetMode="External"/><Relationship Id="rId9" Type="http://schemas.openxmlformats.org/officeDocument/2006/relationships/hyperlink" Target="mailto:info@kraft2go.de" TargetMode="External"/><Relationship Id="rId10" Type="http://schemas.openxmlformats.org/officeDocument/2006/relationships/image" Target="media/image5.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1225</Words>
  <Characters>6984</Characters>
  <Application>Microsoft Macintosh Word</Application>
  <DocSecurity>0</DocSecurity>
  <Lines>58</Lines>
  <Paragraphs>13</Paragraphs>
  <ScaleCrop>false</ScaleCrop>
  <Company>Motor-Presse (Schweiz) AG</Company>
  <LinksUpToDate>false</LinksUpToDate>
  <CharactersWithSpaces>8576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MotorPresse AG</dc:creator>
  <cp:keywords/>
  <cp:lastModifiedBy>MotorPresse AG</cp:lastModifiedBy>
  <cp:revision>10</cp:revision>
  <dcterms:created xsi:type="dcterms:W3CDTF">2011-04-04T16:07:00Z</dcterms:created>
  <dcterms:modified xsi:type="dcterms:W3CDTF">2011-04-04T17:48:00Z</dcterms:modified>
</cp:coreProperties>
</file>